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35" w:rsidRPr="00E330C5" w:rsidRDefault="000F4635" w:rsidP="00884E25">
      <w:pPr>
        <w:pStyle w:val="a3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E330C5">
        <w:rPr>
          <w:rFonts w:ascii="Times New Roman" w:hAnsi="Times New Roman"/>
          <w:sz w:val="24"/>
          <w:szCs w:val="24"/>
        </w:rPr>
        <w:t>Приложение к приказу</w:t>
      </w:r>
    </w:p>
    <w:p w:rsidR="000F4635" w:rsidRPr="0000418D" w:rsidRDefault="000F4635" w:rsidP="00884E25">
      <w:pPr>
        <w:pStyle w:val="a3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E330C5">
        <w:rPr>
          <w:rFonts w:ascii="Times New Roman" w:hAnsi="Times New Roman"/>
          <w:sz w:val="24"/>
          <w:szCs w:val="24"/>
        </w:rPr>
        <w:t xml:space="preserve">от </w:t>
      </w:r>
      <w:r w:rsidR="00E330C5" w:rsidRPr="00E330C5">
        <w:rPr>
          <w:rFonts w:ascii="Times New Roman" w:hAnsi="Times New Roman"/>
          <w:sz w:val="24"/>
          <w:szCs w:val="24"/>
        </w:rPr>
        <w:t>20</w:t>
      </w:r>
      <w:r w:rsidRPr="00E330C5">
        <w:rPr>
          <w:rFonts w:ascii="Times New Roman" w:hAnsi="Times New Roman"/>
          <w:sz w:val="24"/>
          <w:szCs w:val="24"/>
        </w:rPr>
        <w:t>.0</w:t>
      </w:r>
      <w:r w:rsidR="00E330C5" w:rsidRPr="00E330C5">
        <w:rPr>
          <w:rFonts w:ascii="Times New Roman" w:hAnsi="Times New Roman"/>
          <w:sz w:val="24"/>
          <w:szCs w:val="24"/>
        </w:rPr>
        <w:t>9</w:t>
      </w:r>
      <w:r w:rsidRPr="00E330C5">
        <w:rPr>
          <w:rFonts w:ascii="Times New Roman" w:hAnsi="Times New Roman"/>
          <w:sz w:val="24"/>
          <w:szCs w:val="24"/>
        </w:rPr>
        <w:t>.20</w:t>
      </w:r>
      <w:r w:rsidR="00E330C5" w:rsidRPr="00E330C5">
        <w:rPr>
          <w:rFonts w:ascii="Times New Roman" w:hAnsi="Times New Roman"/>
          <w:sz w:val="24"/>
          <w:szCs w:val="24"/>
        </w:rPr>
        <w:t>22</w:t>
      </w:r>
      <w:r w:rsidRPr="00E330C5">
        <w:rPr>
          <w:rFonts w:ascii="Times New Roman" w:hAnsi="Times New Roman"/>
          <w:sz w:val="24"/>
          <w:szCs w:val="24"/>
        </w:rPr>
        <w:t xml:space="preserve"> №</w:t>
      </w:r>
      <w:r w:rsidR="00E330C5" w:rsidRPr="00E330C5">
        <w:rPr>
          <w:rFonts w:ascii="Times New Roman" w:hAnsi="Times New Roman"/>
          <w:sz w:val="24"/>
          <w:szCs w:val="24"/>
        </w:rPr>
        <w:t>321</w:t>
      </w:r>
      <w:r w:rsidRPr="00E330C5">
        <w:rPr>
          <w:rFonts w:ascii="Times New Roman" w:hAnsi="Times New Roman"/>
          <w:sz w:val="24"/>
          <w:szCs w:val="24"/>
        </w:rPr>
        <w:t>-к</w:t>
      </w:r>
    </w:p>
    <w:p w:rsidR="000F4635" w:rsidRDefault="000F4635" w:rsidP="00884E25">
      <w:pPr>
        <w:autoSpaceDE w:val="0"/>
        <w:autoSpaceDN w:val="0"/>
        <w:adjustRightInd w:val="0"/>
        <w:spacing w:after="0" w:line="240" w:lineRule="auto"/>
      </w:pPr>
    </w:p>
    <w:p w:rsidR="000F4635" w:rsidRDefault="000F4635" w:rsidP="00884E25">
      <w:pPr>
        <w:autoSpaceDE w:val="0"/>
        <w:autoSpaceDN w:val="0"/>
        <w:adjustRightInd w:val="0"/>
        <w:spacing w:after="0" w:line="240" w:lineRule="auto"/>
      </w:pPr>
    </w:p>
    <w:p w:rsidR="000F4635" w:rsidRDefault="000F4635" w:rsidP="00884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635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0F4635" w:rsidRPr="000F4635" w:rsidRDefault="000F4635" w:rsidP="00884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635">
        <w:rPr>
          <w:rFonts w:ascii="Times New Roman" w:hAnsi="Times New Roman" w:cs="Times New Roman"/>
          <w:sz w:val="28"/>
          <w:szCs w:val="28"/>
        </w:rPr>
        <w:t>сотрудничества ФГБУ ГЦАС «</w:t>
      </w:r>
      <w:proofErr w:type="gramStart"/>
      <w:r w:rsidRPr="000F4635">
        <w:rPr>
          <w:rFonts w:ascii="Times New Roman" w:hAnsi="Times New Roman" w:cs="Times New Roman"/>
          <w:sz w:val="28"/>
          <w:szCs w:val="28"/>
        </w:rPr>
        <w:t>Тюменский</w:t>
      </w:r>
      <w:proofErr w:type="gramEnd"/>
      <w:r w:rsidRPr="000F4635">
        <w:rPr>
          <w:rFonts w:ascii="Times New Roman" w:hAnsi="Times New Roman" w:cs="Times New Roman"/>
          <w:sz w:val="28"/>
          <w:szCs w:val="28"/>
        </w:rPr>
        <w:t>» с</w:t>
      </w:r>
    </w:p>
    <w:p w:rsidR="00E74FF2" w:rsidRPr="000F4635" w:rsidRDefault="000F4635" w:rsidP="00884E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635">
        <w:rPr>
          <w:rFonts w:ascii="Times New Roman" w:hAnsi="Times New Roman" w:cs="Times New Roman"/>
          <w:sz w:val="28"/>
          <w:szCs w:val="28"/>
        </w:rPr>
        <w:t>правоохранительными органами</w:t>
      </w:r>
    </w:p>
    <w:p w:rsidR="000F4635" w:rsidRDefault="000F4635" w:rsidP="00884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635" w:rsidRPr="000F4635" w:rsidRDefault="000F4635" w:rsidP="00884E2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4635">
        <w:rPr>
          <w:rFonts w:ascii="Times New Roman" w:hAnsi="Times New Roman" w:cs="Times New Roman"/>
          <w:sz w:val="24"/>
          <w:szCs w:val="24"/>
        </w:rPr>
        <w:t xml:space="preserve">Сотрудничество с правоохранительными органами является важным показателем действительной приверженности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Pr="000F4635">
        <w:rPr>
          <w:rFonts w:ascii="Times New Roman" w:hAnsi="Times New Roman" w:cs="Times New Roman"/>
          <w:sz w:val="24"/>
          <w:szCs w:val="24"/>
        </w:rPr>
        <w:t xml:space="preserve"> декларируемым </w:t>
      </w:r>
      <w:proofErr w:type="spellStart"/>
      <w:r w:rsidRPr="000F4635">
        <w:rPr>
          <w:rFonts w:ascii="Times New Roman" w:hAnsi="Times New Roman" w:cs="Times New Roman"/>
          <w:sz w:val="24"/>
          <w:szCs w:val="24"/>
        </w:rPr>
        <w:t>антикоррупционным</w:t>
      </w:r>
      <w:proofErr w:type="spellEnd"/>
      <w:r w:rsidRPr="000F4635">
        <w:rPr>
          <w:rFonts w:ascii="Times New Roman" w:hAnsi="Times New Roman" w:cs="Times New Roman"/>
          <w:sz w:val="24"/>
          <w:szCs w:val="24"/>
        </w:rPr>
        <w:t xml:space="preserve"> стандартам поведения. Данное сотрудничество может осуществляться в различных формах.</w:t>
      </w:r>
    </w:p>
    <w:p w:rsidR="000F4635" w:rsidRPr="000F4635" w:rsidRDefault="000F4635" w:rsidP="00884E2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4635">
        <w:rPr>
          <w:rFonts w:ascii="Times New Roman" w:hAnsi="Times New Roman" w:cs="Times New Roman"/>
          <w:sz w:val="24"/>
          <w:szCs w:val="24"/>
        </w:rPr>
        <w:t xml:space="preserve">Во-первых, </w:t>
      </w:r>
      <w:r w:rsidR="00884E25">
        <w:rPr>
          <w:rFonts w:ascii="Times New Roman" w:hAnsi="Times New Roman" w:cs="Times New Roman"/>
          <w:sz w:val="24"/>
          <w:szCs w:val="24"/>
        </w:rPr>
        <w:t>Учреждение</w:t>
      </w:r>
      <w:r w:rsidR="00884E25" w:rsidRPr="000F4635">
        <w:rPr>
          <w:rFonts w:ascii="Times New Roman" w:hAnsi="Times New Roman" w:cs="Times New Roman"/>
          <w:sz w:val="24"/>
          <w:szCs w:val="24"/>
        </w:rPr>
        <w:t xml:space="preserve"> </w:t>
      </w:r>
      <w:r w:rsidRPr="000F4635">
        <w:rPr>
          <w:rFonts w:ascii="Times New Roman" w:hAnsi="Times New Roman" w:cs="Times New Roman"/>
          <w:sz w:val="24"/>
          <w:szCs w:val="24"/>
        </w:rPr>
        <w:t>прин</w:t>
      </w:r>
      <w:r w:rsidR="00884E25">
        <w:rPr>
          <w:rFonts w:ascii="Times New Roman" w:hAnsi="Times New Roman" w:cs="Times New Roman"/>
          <w:sz w:val="24"/>
          <w:szCs w:val="24"/>
        </w:rPr>
        <w:t>имает</w:t>
      </w:r>
      <w:r w:rsidRPr="000F4635">
        <w:rPr>
          <w:rFonts w:ascii="Times New Roman" w:hAnsi="Times New Roman" w:cs="Times New Roman"/>
          <w:sz w:val="24"/>
          <w:szCs w:val="24"/>
        </w:rPr>
        <w:t xml:space="preserve"> на себя публичное обязательство сообщать в соответствующие правоохранительные органы о случаях совершения коррупционных правонарушений, о которых </w:t>
      </w:r>
      <w:r w:rsidR="00884E25">
        <w:rPr>
          <w:rFonts w:ascii="Times New Roman" w:hAnsi="Times New Roman" w:cs="Times New Roman"/>
          <w:sz w:val="24"/>
          <w:szCs w:val="24"/>
        </w:rPr>
        <w:t>Учреждению</w:t>
      </w:r>
      <w:r w:rsidR="00884E25" w:rsidRPr="000F4635">
        <w:rPr>
          <w:rFonts w:ascii="Times New Roman" w:hAnsi="Times New Roman" w:cs="Times New Roman"/>
          <w:sz w:val="24"/>
          <w:szCs w:val="24"/>
        </w:rPr>
        <w:t xml:space="preserve"> </w:t>
      </w:r>
      <w:r w:rsidRPr="000F4635">
        <w:rPr>
          <w:rFonts w:ascii="Times New Roman" w:hAnsi="Times New Roman" w:cs="Times New Roman"/>
          <w:sz w:val="24"/>
          <w:szCs w:val="24"/>
        </w:rPr>
        <w:t xml:space="preserve">(работникам </w:t>
      </w:r>
      <w:r w:rsidR="00884E25">
        <w:rPr>
          <w:rFonts w:ascii="Times New Roman" w:hAnsi="Times New Roman" w:cs="Times New Roman"/>
          <w:sz w:val="24"/>
          <w:szCs w:val="24"/>
        </w:rPr>
        <w:t>Учреждения</w:t>
      </w:r>
      <w:r w:rsidRPr="000F4635">
        <w:rPr>
          <w:rFonts w:ascii="Times New Roman" w:hAnsi="Times New Roman" w:cs="Times New Roman"/>
          <w:sz w:val="24"/>
          <w:szCs w:val="24"/>
        </w:rPr>
        <w:t xml:space="preserve">) стало известно. Необходимость сообщения в соответствующие правоохранительные органы о случаях совершения коррупционных правонарушений, о которых стало известно </w:t>
      </w:r>
      <w:r w:rsidR="00884E25">
        <w:rPr>
          <w:rFonts w:ascii="Times New Roman" w:hAnsi="Times New Roman" w:cs="Times New Roman"/>
          <w:sz w:val="24"/>
          <w:szCs w:val="24"/>
        </w:rPr>
        <w:t>Учреждению</w:t>
      </w:r>
      <w:r w:rsidRPr="000F4635">
        <w:rPr>
          <w:rFonts w:ascii="Times New Roman" w:hAnsi="Times New Roman" w:cs="Times New Roman"/>
          <w:sz w:val="24"/>
          <w:szCs w:val="24"/>
        </w:rPr>
        <w:t>,  закреплена за лицом, ответственным за предупреждение и пр</w:t>
      </w:r>
      <w:r w:rsidR="00884E25">
        <w:rPr>
          <w:rFonts w:ascii="Times New Roman" w:hAnsi="Times New Roman" w:cs="Times New Roman"/>
          <w:sz w:val="24"/>
          <w:szCs w:val="24"/>
        </w:rPr>
        <w:t>отиводействие коррупции в Учреждении</w:t>
      </w:r>
      <w:r w:rsidRPr="000F4635">
        <w:rPr>
          <w:rFonts w:ascii="Times New Roman" w:hAnsi="Times New Roman" w:cs="Times New Roman"/>
          <w:sz w:val="24"/>
          <w:szCs w:val="24"/>
        </w:rPr>
        <w:t>.</w:t>
      </w:r>
    </w:p>
    <w:p w:rsidR="000F4635" w:rsidRPr="000F4635" w:rsidRDefault="00884E25" w:rsidP="00884E2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0F46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F4635" w:rsidRPr="000F4635">
        <w:rPr>
          <w:rFonts w:ascii="Times New Roman" w:hAnsi="Times New Roman" w:cs="Times New Roman"/>
          <w:sz w:val="24"/>
          <w:szCs w:val="24"/>
        </w:rPr>
        <w:t>ринят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F4635" w:rsidRPr="000F4635">
        <w:rPr>
          <w:rFonts w:ascii="Times New Roman" w:hAnsi="Times New Roman" w:cs="Times New Roman"/>
          <w:sz w:val="24"/>
          <w:szCs w:val="24"/>
        </w:rPr>
        <w:t xml:space="preserve">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0F4635" w:rsidRPr="000F4635" w:rsidRDefault="000F4635" w:rsidP="00884E2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4635">
        <w:rPr>
          <w:rFonts w:ascii="Times New Roman" w:hAnsi="Times New Roman" w:cs="Times New Roman"/>
          <w:sz w:val="24"/>
          <w:szCs w:val="24"/>
        </w:rPr>
        <w:t>Сотрудничество с правоохранительными органами также может проявляться в форме:</w:t>
      </w:r>
    </w:p>
    <w:p w:rsidR="000F4635" w:rsidRPr="000F4635" w:rsidRDefault="000F4635" w:rsidP="00884E2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4635">
        <w:rPr>
          <w:rFonts w:ascii="Times New Roman" w:hAnsi="Times New Roman" w:cs="Times New Roman"/>
          <w:sz w:val="24"/>
          <w:szCs w:val="24"/>
        </w:rPr>
        <w:t xml:space="preserve">- оказания содействия уполномоченным представителям правоохранительных органов при проведении ими инспекционных проверок деятельности </w:t>
      </w:r>
      <w:r w:rsidR="00884E25">
        <w:rPr>
          <w:rFonts w:ascii="Times New Roman" w:hAnsi="Times New Roman" w:cs="Times New Roman"/>
          <w:sz w:val="24"/>
          <w:szCs w:val="24"/>
        </w:rPr>
        <w:t>Учреждения</w:t>
      </w:r>
      <w:r w:rsidR="00884E25" w:rsidRPr="000F4635">
        <w:rPr>
          <w:rFonts w:ascii="Times New Roman" w:hAnsi="Times New Roman" w:cs="Times New Roman"/>
          <w:sz w:val="24"/>
          <w:szCs w:val="24"/>
        </w:rPr>
        <w:t xml:space="preserve"> </w:t>
      </w:r>
      <w:r w:rsidRPr="000F4635">
        <w:rPr>
          <w:rFonts w:ascii="Times New Roman" w:hAnsi="Times New Roman" w:cs="Times New Roman"/>
          <w:sz w:val="24"/>
          <w:szCs w:val="24"/>
        </w:rPr>
        <w:t>по вопросам предупреждения и противодействия коррупции;</w:t>
      </w:r>
    </w:p>
    <w:p w:rsidR="000F4635" w:rsidRPr="000F4635" w:rsidRDefault="000F4635" w:rsidP="00884E2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4635">
        <w:rPr>
          <w:rFonts w:ascii="Times New Roman" w:hAnsi="Times New Roman" w:cs="Times New Roman"/>
          <w:sz w:val="24"/>
          <w:szCs w:val="24"/>
        </w:rPr>
        <w:t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0F4635" w:rsidRPr="000F4635" w:rsidRDefault="000F4635" w:rsidP="00884E2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4635">
        <w:rPr>
          <w:rFonts w:ascii="Times New Roman" w:hAnsi="Times New Roman" w:cs="Times New Roman"/>
          <w:sz w:val="24"/>
          <w:szCs w:val="24"/>
        </w:rPr>
        <w:t xml:space="preserve">Руководству </w:t>
      </w:r>
      <w:r w:rsidR="00884E25">
        <w:rPr>
          <w:rFonts w:ascii="Times New Roman" w:hAnsi="Times New Roman" w:cs="Times New Roman"/>
          <w:sz w:val="24"/>
          <w:szCs w:val="24"/>
        </w:rPr>
        <w:t>Учреждения</w:t>
      </w:r>
      <w:r w:rsidR="00884E25" w:rsidRPr="000F4635">
        <w:rPr>
          <w:rFonts w:ascii="Times New Roman" w:hAnsi="Times New Roman" w:cs="Times New Roman"/>
          <w:sz w:val="24"/>
          <w:szCs w:val="24"/>
        </w:rPr>
        <w:t xml:space="preserve"> </w:t>
      </w:r>
      <w:r w:rsidRPr="000F4635">
        <w:rPr>
          <w:rFonts w:ascii="Times New Roman" w:hAnsi="Times New Roman" w:cs="Times New Roman"/>
          <w:sz w:val="24"/>
          <w:szCs w:val="24"/>
        </w:rPr>
        <w:t>и ее сотрудникам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права.</w:t>
      </w:r>
    </w:p>
    <w:p w:rsidR="000F4635" w:rsidRDefault="000F4635" w:rsidP="009268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4635">
        <w:rPr>
          <w:rFonts w:ascii="Times New Roman" w:hAnsi="Times New Roman" w:cs="Times New Roman"/>
          <w:sz w:val="24"/>
          <w:szCs w:val="24"/>
        </w:rPr>
        <w:t>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</w:t>
      </w:r>
      <w:r w:rsidR="00884E25">
        <w:rPr>
          <w:rFonts w:ascii="Times New Roman" w:hAnsi="Times New Roman" w:cs="Times New Roman"/>
          <w:sz w:val="24"/>
          <w:szCs w:val="24"/>
        </w:rPr>
        <w:t>.</w:t>
      </w:r>
    </w:p>
    <w:p w:rsidR="0092686D" w:rsidRPr="0092686D" w:rsidRDefault="0092686D" w:rsidP="009268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86D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 установлена ответственность за коррупционные </w:t>
      </w:r>
      <w:proofErr w:type="gramStart"/>
      <w:r w:rsidRPr="0092686D">
        <w:rPr>
          <w:rFonts w:ascii="Times New Roman" w:hAnsi="Times New Roman" w:cs="Times New Roman"/>
          <w:sz w:val="24"/>
          <w:szCs w:val="24"/>
        </w:rPr>
        <w:t>правонарушения</w:t>
      </w:r>
      <w:proofErr w:type="gramEnd"/>
      <w:r w:rsidRPr="0092686D">
        <w:rPr>
          <w:rFonts w:ascii="Times New Roman" w:hAnsi="Times New Roman" w:cs="Times New Roman"/>
          <w:sz w:val="24"/>
          <w:szCs w:val="24"/>
        </w:rPr>
        <w:t xml:space="preserve"> как физических лиц, так и юридических лиц, в интересах которых они совершаются:</w:t>
      </w:r>
    </w:p>
    <w:p w:rsidR="0092686D" w:rsidRPr="0092686D" w:rsidRDefault="0092686D" w:rsidP="009268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86D">
        <w:rPr>
          <w:rFonts w:ascii="Times New Roman" w:hAnsi="Times New Roman" w:cs="Times New Roman"/>
          <w:sz w:val="24"/>
          <w:szCs w:val="24"/>
        </w:rPr>
        <w:t>- ст.291 Уголовного кодекса Российской Федерации (УК РФ) предусмотрена уголовная ответственность за дачу взятки должностному лицу;</w:t>
      </w:r>
    </w:p>
    <w:p w:rsidR="0092686D" w:rsidRPr="0092686D" w:rsidRDefault="0092686D" w:rsidP="009268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86D">
        <w:rPr>
          <w:rFonts w:ascii="Times New Roman" w:hAnsi="Times New Roman" w:cs="Times New Roman"/>
          <w:sz w:val="24"/>
          <w:szCs w:val="24"/>
        </w:rPr>
        <w:lastRenderedPageBreak/>
        <w:t>- ст. 291.1 УК РФ – за посредничество во взяточничестве, т.е. непосредственную передачу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взятки;</w:t>
      </w:r>
    </w:p>
    <w:p w:rsidR="0092686D" w:rsidRPr="0092686D" w:rsidRDefault="0092686D" w:rsidP="009268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86D">
        <w:rPr>
          <w:rFonts w:ascii="Times New Roman" w:hAnsi="Times New Roman" w:cs="Times New Roman"/>
          <w:sz w:val="24"/>
          <w:szCs w:val="24"/>
        </w:rPr>
        <w:t>- ст. 204 УК РФ – за коммерческий подкуп, т.е. незаконную передачу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положением).</w:t>
      </w:r>
    </w:p>
    <w:p w:rsidR="0092686D" w:rsidRPr="0092686D" w:rsidRDefault="0092686D" w:rsidP="009268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686D">
        <w:rPr>
          <w:rFonts w:ascii="Times New Roman" w:hAnsi="Times New Roman" w:cs="Times New Roman"/>
          <w:sz w:val="24"/>
          <w:szCs w:val="24"/>
        </w:rPr>
        <w:t>Незаконные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имущественных прав за совершение ими в интересах данного юридического лица действия (бездействие), связанного с занимаемым ими служебным положением, влечет административную ответственность по ст. 19.28 Кодекса Российской</w:t>
      </w:r>
      <w:proofErr w:type="gramEnd"/>
      <w:r w:rsidRPr="0092686D">
        <w:rPr>
          <w:rFonts w:ascii="Times New Roman" w:hAnsi="Times New Roman" w:cs="Times New Roman"/>
          <w:sz w:val="24"/>
          <w:szCs w:val="24"/>
        </w:rPr>
        <w:t xml:space="preserve"> Федерации об административных правонарушениях.</w:t>
      </w:r>
    </w:p>
    <w:p w:rsidR="0092686D" w:rsidRPr="0092686D" w:rsidRDefault="0092686D" w:rsidP="009268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686D">
        <w:rPr>
          <w:rFonts w:ascii="Times New Roman" w:hAnsi="Times New Roman" w:cs="Times New Roman"/>
          <w:sz w:val="24"/>
          <w:szCs w:val="24"/>
        </w:rPr>
        <w:t>Штрафы, налагаемые за данное правонарушение на юридических лиц, в зависимости от размера взятки, колеблются от трехкратной (но не менее 1 миллиона рублей) до стократной (но не менее 100 миллионов рублей) ее стоимости с конфискацией денег, ценных бумаг, иного имущества или стоимости услуг имущественного характера, иных имущественных прав.</w:t>
      </w:r>
      <w:proofErr w:type="gramEnd"/>
    </w:p>
    <w:p w:rsidR="0092686D" w:rsidRPr="000F4635" w:rsidRDefault="0092686D" w:rsidP="009268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92686D" w:rsidRPr="000F4635" w:rsidSect="00E74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4635"/>
    <w:rsid w:val="000F4635"/>
    <w:rsid w:val="00255824"/>
    <w:rsid w:val="00425367"/>
    <w:rsid w:val="00492A54"/>
    <w:rsid w:val="004C78AD"/>
    <w:rsid w:val="004D0131"/>
    <w:rsid w:val="005431F6"/>
    <w:rsid w:val="005A268E"/>
    <w:rsid w:val="00604B06"/>
    <w:rsid w:val="00882ADE"/>
    <w:rsid w:val="00884E25"/>
    <w:rsid w:val="008D7933"/>
    <w:rsid w:val="009144FB"/>
    <w:rsid w:val="0092686D"/>
    <w:rsid w:val="00A74A5A"/>
    <w:rsid w:val="00C62556"/>
    <w:rsid w:val="00CE7CFD"/>
    <w:rsid w:val="00E330C5"/>
    <w:rsid w:val="00E74FF2"/>
    <w:rsid w:val="00EA48BA"/>
    <w:rsid w:val="00EC43CA"/>
    <w:rsid w:val="00ED2920"/>
    <w:rsid w:val="00F20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6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F463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611</Words>
  <Characters>3486</Characters>
  <Application>Microsoft Office Word</Application>
  <DocSecurity>0</DocSecurity>
  <Lines>29</Lines>
  <Paragraphs>8</Paragraphs>
  <ScaleCrop>false</ScaleCrop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</dc:creator>
  <cp:lastModifiedBy>Григорьев</cp:lastModifiedBy>
  <cp:revision>4</cp:revision>
  <cp:lastPrinted>2022-10-21T07:40:00Z</cp:lastPrinted>
  <dcterms:created xsi:type="dcterms:W3CDTF">2022-10-13T11:24:00Z</dcterms:created>
  <dcterms:modified xsi:type="dcterms:W3CDTF">2022-10-21T07:40:00Z</dcterms:modified>
</cp:coreProperties>
</file>